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rPr>
          <w:rFonts w:hint="eastAsia"/>
        </w:rPr>
        <w:t>0</w:t>
      </w:r>
      <w:r>
        <w:t>7</w:t>
      </w:r>
      <w:r>
        <w:rPr>
          <w:rFonts w:hint="eastAsia"/>
        </w:rPr>
        <w:t>P-UML统一建模语言</w:t>
      </w:r>
    </w:p>
    <w:p>
      <w:r>
        <w:drawing>
          <wp:inline distT="0" distB="0" distL="0" distR="0">
            <wp:extent cx="6645910" cy="3216275"/>
            <wp:effectExtent l="0" t="0" r="889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rcRect t="76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2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5910" cy="27838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579235" cy="18548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rcRect l="1003"/>
                    <a:stretch>
                      <a:fillRect/>
                    </a:stretch>
                  </pic:blipFill>
                  <pic:spPr>
                    <a:xfrm>
                      <a:off x="0" y="0"/>
                      <a:ext cx="6579235" cy="18548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6645910" cy="2277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823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1343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953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0</w:t>
      </w:r>
      <w:r>
        <w:t>8</w:t>
      </w:r>
      <w:r>
        <w:rPr>
          <w:rFonts w:hint="eastAsia"/>
        </w:rPr>
        <w:t>P-用例图</w:t>
      </w:r>
    </w:p>
    <w:p>
      <w:r>
        <w:drawing>
          <wp:inline distT="0" distB="0" distL="0" distR="0">
            <wp:extent cx="6645910" cy="21431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5135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pStyle w:val="2"/>
      </w:pPr>
      <w:r>
        <w:rPr>
          <w:rFonts w:hint="eastAsia"/>
        </w:rPr>
        <w:t>0</w:t>
      </w:r>
      <w:r>
        <w:t>9</w:t>
      </w:r>
      <w:r>
        <w:rPr>
          <w:rFonts w:hint="eastAsia"/>
        </w:rPr>
        <w:t>P-类图</w:t>
      </w:r>
    </w:p>
    <w:p>
      <w:r>
        <w:drawing>
          <wp:inline distT="0" distB="0" distL="0" distR="0">
            <wp:extent cx="5158105" cy="2019300"/>
            <wp:effectExtent l="0" t="0" r="444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02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0005" cy="2390775"/>
            <wp:effectExtent l="0" t="0" r="444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4669" cy="23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10480" cy="380047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927" cy="380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60215" cy="1247775"/>
            <wp:effectExtent l="0" t="0" r="698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3378" cy="1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34940" cy="257175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0895" cy="257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10175" cy="296418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3337" cy="297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00650" cy="26619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7880" cy="268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48300" cy="120523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3493" cy="121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43500" cy="25495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3263" cy="25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86350" cy="284543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3070" cy="286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62500" cy="2969260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4026" cy="29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29200" cy="118681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77606" cy="119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00625" cy="21863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2489" cy="220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53050" cy="23920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51" cy="24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114925" cy="158369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2322" cy="15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011545" cy="1866900"/>
            <wp:effectExtent l="0" t="0" r="825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1149" cy="186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0</w:t>
      </w:r>
      <w:r>
        <w:rPr>
          <w:rFonts w:hint="eastAsia"/>
        </w:rPr>
        <w:t>P-类图作业</w:t>
      </w:r>
    </w:p>
    <w:p>
      <w:r>
        <w:drawing>
          <wp:inline distT="0" distB="0" distL="0" distR="0">
            <wp:extent cx="5038725" cy="227647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4840" cy="227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482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P-设计模式基本概念</w:t>
      </w:r>
    </w:p>
    <w:p>
      <w:r>
        <w:drawing>
          <wp:inline distT="0" distB="0" distL="0" distR="0">
            <wp:extent cx="3905250" cy="27006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12049" cy="27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33800" cy="1786255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5602" cy="180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48300" cy="180022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1882" cy="18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32730" cy="2352675"/>
            <wp:effectExtent l="0" t="0" r="127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3534" cy="237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591175" cy="138112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9803" cy="13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96485" cy="32956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05600" cy="330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91050" cy="34163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7884" cy="3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4811395" cy="2505075"/>
            <wp:effectExtent l="0" t="0" r="825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33193" cy="25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2162175" cy="394335"/>
            <wp:effectExtent l="0" t="0" r="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7370" cy="4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7458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43472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4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r>
        <w:drawing>
          <wp:inline distT="0" distB="0" distL="0" distR="0">
            <wp:extent cx="6645910" cy="30841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91325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6979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5467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12P-面向对象设计原则</w:t>
      </w:r>
    </w:p>
    <w:p>
      <w:r>
        <w:drawing>
          <wp:inline distT="0" distB="0" distL="0" distR="0">
            <wp:extent cx="5572125" cy="17830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88966" cy="178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591175" cy="28168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5579" cy="282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78968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645910" cy="4228465"/>
            <wp:effectExtent l="0" t="0" r="254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80657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1908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rcRect b="16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08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80911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3</w:t>
      </w:r>
      <w:r>
        <w:rPr>
          <w:rFonts w:hint="eastAsia"/>
        </w:rPr>
        <w:t>P-开闭原则</w:t>
      </w:r>
    </w:p>
    <w:p>
      <w:r>
        <w:drawing>
          <wp:inline distT="0" distB="0" distL="0" distR="0">
            <wp:extent cx="6645910" cy="5061585"/>
            <wp:effectExtent l="0" t="0" r="2540" b="571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5717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rcRect t="723" b="17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17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2001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 t="9784" b="25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01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43002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76700" cy="2589530"/>
            <wp:effectExtent l="0" t="0" r="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1511" cy="261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68800" cy="26003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7757" cy="26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修改一下，将set</w:t>
      </w:r>
      <w:r>
        <w:t>OperatorNumber</w:t>
      </w:r>
      <w:r>
        <w:rPr>
          <w:rFonts w:hint="eastAsia"/>
        </w:rPr>
        <w:t>方法写成纯虚函数</w:t>
      </w:r>
    </w:p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171950" cy="1205230"/>
            <wp:effectExtent l="0" t="0" r="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205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 w:type="textWrapping" w:clear="all"/>
      </w:r>
    </w:p>
    <w:p/>
    <w:p/>
    <w:p/>
    <w:p/>
    <w:p/>
    <w:p>
      <w:r>
        <w:rPr>
          <w:rFonts w:hint="eastAsia"/>
        </w:rPr>
        <w:t>这时候，运行测试一波</w:t>
      </w:r>
    </w:p>
    <w:p>
      <w:r>
        <w:drawing>
          <wp:inline distT="0" distB="0" distL="0" distR="0">
            <wp:extent cx="4972050" cy="962660"/>
            <wp:effectExtent l="0" t="0" r="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90910" cy="98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用这个代码，扩展新功能就很方便，不用修改原有代码。</w:t>
      </w:r>
    </w:p>
    <w:p>
      <w:r>
        <w:rPr>
          <w:rFonts w:hint="eastAsia"/>
        </w:rPr>
        <w:t>本质就是利用了多态，父类作为通用接口，扩展需要的子类。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P-迪米特法则</w:t>
      </w:r>
    </w:p>
    <w:p>
      <w:r>
        <w:drawing>
          <wp:inline distT="0" distB="0" distL="0" distR="0">
            <wp:extent cx="6645910" cy="26479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575685" cy="1257300"/>
            <wp:effectExtent l="0" t="0" r="571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15756" cy="127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24400" cy="225361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49064" cy="22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86300" cy="223837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06621" cy="22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43275" cy="2621915"/>
            <wp:effectExtent l="0" t="0" r="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53853" cy="26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如上图，楼盘AB里应该再添加一个g</w:t>
      </w:r>
      <w:r>
        <w:t>etQuality</w:t>
      </w:r>
      <w:r>
        <w:rPr>
          <w:rFonts w:hint="eastAsia"/>
        </w:rPr>
        <w:t>方法，截图费劲，没截进去了。这样是直接打交道的，客户端直接接触到了楼层类。</w:t>
      </w:r>
    </w:p>
    <w:p>
      <w:r>
        <w:drawing>
          <wp:inline distT="0" distB="0" distL="0" distR="0">
            <wp:extent cx="4886325" cy="18834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20000" cy="18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0789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0910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现在，客户只需要和中介打交道：</w:t>
      </w:r>
    </w:p>
    <w:p>
      <w:r>
        <w:drawing>
          <wp:inline distT="0" distB="0" distL="0" distR="0">
            <wp:extent cx="6645910" cy="254000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P-合成复用原则</w:t>
      </w:r>
    </w:p>
    <w:p>
      <w:r>
        <w:rPr>
          <w:rFonts w:hint="eastAsia"/>
        </w:rPr>
        <w:t>就一句话，能用组合就别用继承</w:t>
      </w:r>
    </w:p>
    <w:p>
      <w:r>
        <w:drawing>
          <wp:inline distT="0" distB="0" distL="0" distR="0">
            <wp:extent cx="2819400" cy="103632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7123" cy="104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34815" cy="16002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7987" cy="16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91000" cy="1504315"/>
            <wp:effectExtent l="0" t="0" r="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37281" cy="152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43300" cy="128587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22759" cy="131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像上面这种写法，就非常不科学，如果有很多开不同类型车的人，就需要写很多类。</w:t>
      </w:r>
    </w:p>
    <w:p>
      <w:r>
        <w:drawing>
          <wp:inline distT="0" distB="0" distL="0" distR="0">
            <wp:extent cx="3657600" cy="2624455"/>
            <wp:effectExtent l="0" t="0" r="0" b="444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67027" cy="263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49015" cy="339090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57595" cy="339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94305" cy="16192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94676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在堆上开的内存，需要手动释放：</w:t>
      </w:r>
    </w:p>
    <w:p>
      <w:r>
        <w:drawing>
          <wp:inline distT="0" distB="0" distL="0" distR="0">
            <wp:extent cx="2745740" cy="200977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64697" cy="202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P-昨天课程回顾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P-依赖倒转原则</w:t>
      </w:r>
    </w:p>
    <w:p>
      <w:r>
        <w:drawing>
          <wp:inline distT="0" distB="0" distL="0" distR="0">
            <wp:extent cx="5391150" cy="293370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8177" cy="29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3672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>
      <w:r>
        <w:rPr>
          <w:rFonts w:hint="eastAsia"/>
        </w:rPr>
        <w:t>传统的设计过程，高层依赖于中层，中层依赖于底层</w:t>
      </w:r>
    </w:p>
    <w:p>
      <w:r>
        <w:drawing>
          <wp:inline distT="0" distB="0" distL="0" distR="0">
            <wp:extent cx="3829050" cy="271907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7776" cy="27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92270" cy="200977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04102" cy="201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43425" cy="1397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5714" cy="14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r>
        <w:rPr>
          <w:rFonts w:hint="eastAsia"/>
        </w:rPr>
        <w:t>下面用依赖倒转原则改写上面的业务：</w:t>
      </w:r>
    </w:p>
    <w:p>
      <w:r>
        <w:drawing>
          <wp:inline distT="0" distB="0" distL="0" distR="0">
            <wp:extent cx="3240405" cy="971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9837" cy="97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10990" cy="1400175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8817" cy="140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16400" cy="14097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7321" cy="141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81500" cy="147574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86"/>
                    <a:srcRect r="3926"/>
                    <a:stretch>
                      <a:fillRect/>
                    </a:stretch>
                  </pic:blipFill>
                  <pic:spPr>
                    <a:xfrm>
                      <a:off x="0" y="0"/>
                      <a:ext cx="4415977" cy="148794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24375" cy="892810"/>
            <wp:effectExtent l="0" t="0" r="0" b="254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06845" cy="90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88535" cy="114300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8072" cy="114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其实就是利用多态，将底层抽象出来，这样顶层就只依赖于抽象层，底层有改动时，也不会改变中层，就不会影响到上层。</w:t>
      </w:r>
    </w:p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P-简单工厂模式-理论</w:t>
      </w:r>
    </w:p>
    <w:p>
      <w:r>
        <w:drawing>
          <wp:inline distT="0" distB="0" distL="0" distR="0">
            <wp:extent cx="6645910" cy="263271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1</w:t>
      </w:r>
      <w:r>
        <w:t>9</w:t>
      </w:r>
      <w:r>
        <w:rPr>
          <w:rFonts w:hint="eastAsia"/>
        </w:rPr>
        <w:t>P-简单工厂模式-代码实现</w:t>
      </w:r>
    </w:p>
    <w:p>
      <w:r>
        <w:drawing>
          <wp:inline distT="0" distB="0" distL="0" distR="0">
            <wp:extent cx="6645910" cy="33788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45537841"/>
    </w:p>
    <w:p>
      <w:r>
        <w:drawing>
          <wp:inline distT="0" distB="0" distL="0" distR="0">
            <wp:extent cx="2826385" cy="8763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87675" cy="1228725"/>
            <wp:effectExtent l="0" t="0" r="317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57525" cy="124714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90875" cy="12858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11347" cy="12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/>
    <w:p/>
    <w:p>
      <w:r>
        <w:drawing>
          <wp:inline distT="0" distB="0" distL="0" distR="0">
            <wp:extent cx="4622800" cy="3086100"/>
            <wp:effectExtent l="0" t="0" r="635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38345" cy="309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05375" cy="2962275"/>
            <wp:effectExtent l="0" t="0" r="952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31300" cy="29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>
      <w:pPr>
        <w:pStyle w:val="2"/>
      </w:pPr>
      <w:bookmarkStart w:id="1" w:name="_GoBack"/>
      <w:bookmarkEnd w:id="1"/>
      <w:r>
        <w:rPr>
          <w:rFonts w:hint="eastAsia"/>
        </w:rPr>
        <w:t>2</w:t>
      </w:r>
      <w:r>
        <w:t>0</w:t>
      </w:r>
      <w:r>
        <w:rPr>
          <w:rFonts w:hint="eastAsia"/>
        </w:rPr>
        <w:t>P-工厂方法模式</w:t>
      </w:r>
    </w:p>
    <w:p>
      <w:r>
        <w:rPr>
          <w:rFonts w:hint="eastAsia"/>
        </w:rPr>
        <w:t>简单工厂中，工厂不符合开闭原则。这里，再将工厂抽象出来，让工厂也符合开闭原则。</w:t>
      </w:r>
    </w:p>
    <w:p>
      <w:r>
        <w:drawing>
          <wp:inline distT="0" distB="0" distL="0" distR="0">
            <wp:extent cx="6645910" cy="246634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523875"/>
            <wp:effectExtent l="0" t="0" r="2540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04406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55346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100"/>
                    <a:srcRect t="128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34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826385" cy="8763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95010" cy="89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87675" cy="1228725"/>
            <wp:effectExtent l="0" t="0" r="3175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29350" cy="12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57525" cy="124714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87690" cy="12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86505" cy="904875"/>
            <wp:effectExtent l="0" t="0" r="444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69186" cy="92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81450" cy="1234440"/>
            <wp:effectExtent l="0" t="0" r="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16245" cy="124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86505" cy="2288540"/>
            <wp:effectExtent l="0" t="0" r="444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5058" cy="230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56915" cy="1158875"/>
            <wp:effectExtent l="0" t="0" r="635" b="31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00256" cy="11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2</w:t>
      </w:r>
      <w:r>
        <w:t>1P</w:t>
      </w:r>
      <w:r>
        <w:rPr>
          <w:rFonts w:hint="eastAsia"/>
        </w:rPr>
        <w:t>-简单工厂和工厂方法模式适用场景</w:t>
      </w:r>
    </w:p>
    <w:p>
      <w:r>
        <w:drawing>
          <wp:inline distT="0" distB="0" distL="0" distR="0">
            <wp:extent cx="3736340" cy="81915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5"/>
                    <a:srcRect t="39167"/>
                    <a:stretch>
                      <a:fillRect/>
                    </a:stretch>
                  </pic:blipFill>
                  <pic:spPr>
                    <a:xfrm>
                      <a:off x="0" y="0"/>
                      <a:ext cx="3784809" cy="82970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24575" cy="1285875"/>
            <wp:effectExtent l="0" t="0" r="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59073" cy="12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2</w:t>
      </w:r>
      <w:r>
        <w:rPr>
          <w:rFonts w:hint="eastAsia"/>
        </w:rPr>
        <w:t>P-抽象工厂模式</w:t>
      </w:r>
    </w:p>
    <w:p>
      <w:r>
        <w:drawing>
          <wp:inline distT="0" distB="0" distL="0" distR="0">
            <wp:extent cx="6645910" cy="27362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58795" cy="1009650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89241" cy="101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00475" cy="1438910"/>
            <wp:effectExtent l="0" t="0" r="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38944" cy="145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86150" cy="133731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82048" cy="13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43250" cy="10096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65359" cy="101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8950" cy="984250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715" cy="10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24275" cy="1174115"/>
            <wp:effectExtent l="0" t="0" r="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74738" cy="119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62400" cy="227647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88491" cy="229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71875" cy="1997710"/>
            <wp:effectExtent l="0" t="0" r="0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8647" cy="201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3</w:t>
      </w:r>
      <w:r>
        <w:rPr>
          <w:rFonts w:hint="eastAsia"/>
        </w:rPr>
        <w:t>P-单例模式_饿汉式和懒汉式创建</w:t>
      </w:r>
    </w:p>
    <w:p>
      <w:r>
        <w:drawing>
          <wp:inline distT="0" distB="0" distL="0" distR="0">
            <wp:extent cx="6645910" cy="26866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645910" cy="249872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>
      <w:r>
        <w:drawing>
          <wp:inline distT="0" distB="0" distL="0" distR="0">
            <wp:extent cx="3181350" cy="2736215"/>
            <wp:effectExtent l="0" t="0" r="0" b="698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02912" cy="275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46730" cy="904875"/>
            <wp:effectExtent l="0" t="0" r="127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67689" cy="91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24450" cy="89979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8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懒汉式，调用getinstance的时候才会去new一个对象</w:t>
      </w:r>
    </w:p>
    <w:p>
      <w:r>
        <w:drawing>
          <wp:inline distT="0" distB="0" distL="0" distR="0">
            <wp:extent cx="5067300" cy="330136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6393" cy="33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6645910" cy="236601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上面两个图有错，getInstance方法应该是public的</w:t>
      </w:r>
    </w:p>
    <w:p/>
    <w:p>
      <w:r>
        <w:rPr>
          <w:rFonts w:hint="eastAsia"/>
        </w:rPr>
        <w:t>其实单例模式的核心就是构造函数私有化，让用户不能自己new一个对象。饿汉式是直接类内new一个对象，懒汉式是在需要访问对象时才实例化。完事儿通过static来保证大家访问的都是同一个实例</w:t>
      </w:r>
    </w:p>
    <w:p>
      <w:r>
        <w:drawing>
          <wp:inline distT="0" distB="0" distL="0" distR="0">
            <wp:extent cx="6645910" cy="216027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懒汉式：</w:t>
      </w:r>
    </w:p>
    <w:p>
      <w:r>
        <w:drawing>
          <wp:inline distT="0" distB="0" distL="0" distR="0">
            <wp:extent cx="6645910" cy="38868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57238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4599940" cy="244792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15915" cy="245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019675" cy="1078865"/>
            <wp:effectExtent l="0" t="0" r="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87279" cy="109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4</w:t>
      </w:r>
      <w:r>
        <w:rPr>
          <w:rFonts w:hint="eastAsia"/>
        </w:rPr>
        <w:t>P-上午课程回顾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P-单例对象释放问题</w:t>
      </w:r>
    </w:p>
    <w:p>
      <w:r>
        <w:rPr>
          <w:rFonts w:hint="eastAsia"/>
        </w:rPr>
        <w:t>写一个静态函数来释放</w:t>
      </w:r>
    </w:p>
    <w:p>
      <w:r>
        <w:drawing>
          <wp:inline distT="0" distB="0" distL="0" distR="0">
            <wp:extent cx="3952875" cy="97472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987325" cy="9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类外调用这个函数</w:t>
      </w:r>
    </w:p>
    <w:p>
      <w:r>
        <w:drawing>
          <wp:inline distT="0" distB="0" distL="0" distR="0">
            <wp:extent cx="3781425" cy="988060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57179" cy="100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然后问题出现了，大家都能调用这个函数，不知道那个傻吊给单例对象删了。所以这种方法不行的，容易出问题。</w:t>
      </w:r>
    </w:p>
    <w:p/>
    <w:p>
      <w:r>
        <w:rPr>
          <w:rFonts w:hint="eastAsia"/>
        </w:rPr>
        <w:t>正确的写法是，来个垃圾工人嵌套类，放在单例类中：</w:t>
      </w:r>
    </w:p>
    <w:p>
      <w:r>
        <w:drawing>
          <wp:inline distT="0" distB="0" distL="0" distR="0">
            <wp:extent cx="3257550" cy="1323975"/>
            <wp:effectExtent l="0" t="0" r="0" b="952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277179" cy="133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95675" cy="72961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12986" cy="75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程序结束时，会调用辣鸡工人析构函数，就把单例析构掉了。但实际上，程序运行结束的时候，即使没有辣鸡工人，也会释放掉单例。</w:t>
      </w:r>
    </w:p>
    <w:p/>
    <w:p>
      <w:r>
        <w:rPr>
          <w:rFonts w:hint="eastAsia"/>
        </w:rPr>
        <w:t>结论，单例不需要考虑释放问题。</w:t>
      </w:r>
    </w:p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6</w:t>
      </w:r>
      <w:r>
        <w:rPr>
          <w:rFonts w:hint="eastAsia"/>
        </w:rPr>
        <w:t>P-多线程基本概念</w:t>
      </w:r>
    </w:p>
    <w:p>
      <w:r>
        <w:drawing>
          <wp:inline distT="0" distB="0" distL="0" distR="0">
            <wp:extent cx="6645910" cy="2758440"/>
            <wp:effectExtent l="0" t="0" r="254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</w:t>
      </w:r>
      <w:r>
        <w:t>7</w:t>
      </w:r>
      <w:r>
        <w:rPr>
          <w:rFonts w:hint="eastAsia"/>
        </w:rPr>
        <w:t>P-单例碰到多线程</w:t>
      </w:r>
    </w:p>
    <w:p>
      <w:r>
        <w:drawing>
          <wp:inline distT="0" distB="0" distL="0" distR="0">
            <wp:extent cx="6645910" cy="28638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28P-代理概念理解案例</w:t>
      </w:r>
    </w:p>
    <w:p>
      <w:r>
        <w:drawing>
          <wp:inline distT="0" distB="0" distL="0" distR="0">
            <wp:extent cx="5361305" cy="1099185"/>
            <wp:effectExtent l="0" t="0" r="0" b="571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4"/>
                    <a:srcRect t="32673"/>
                    <a:stretch>
                      <a:fillRect/>
                    </a:stretch>
                  </pic:blipFill>
                  <pic:spPr>
                    <a:xfrm>
                      <a:off x="0" y="0"/>
                      <a:ext cx="5415653" cy="111031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35960" cy="1152525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69378" cy="116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25900" cy="126682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2629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04765" cy="1562100"/>
            <wp:effectExtent l="0" t="0" r="6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37"/>
                    <a:srcRect b="24145"/>
                    <a:stretch>
                      <a:fillRect/>
                    </a:stretch>
                  </pic:blipFill>
                  <pic:spPr>
                    <a:xfrm>
                      <a:off x="0" y="0"/>
                      <a:ext cx="5141497" cy="15733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95825" cy="122301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31571" cy="123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81550" cy="2049780"/>
            <wp:effectExtent l="0" t="0" r="0" b="762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95684" cy="205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524500" cy="1613535"/>
            <wp:effectExtent l="0" t="0" r="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62905" cy="162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29P-代理模式举例</w:t>
      </w:r>
    </w:p>
    <w:p>
      <w:r>
        <w:rPr>
          <w:rFonts w:hint="eastAsia"/>
        </w:rPr>
        <w:t>web服务器在验证用户连接信息时，使用代理服务器，不然既要验证信息，又要数据传输，服务器压力会过大。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3</w:t>
      </w:r>
      <w:r>
        <w:t>0</w:t>
      </w:r>
      <w:r>
        <w:rPr>
          <w:rFonts w:hint="eastAsia"/>
        </w:rPr>
        <w:t>P-代理模式的基本理论</w:t>
      </w:r>
    </w:p>
    <w:p>
      <w:r>
        <w:drawing>
          <wp:inline distT="0" distB="0" distL="0" distR="0">
            <wp:extent cx="6645910" cy="269240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645910" cy="438912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069590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31P-上次课程回顾</w:t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3</w:t>
      </w:r>
      <w:r>
        <w:t>2</w:t>
      </w:r>
      <w:r>
        <w:rPr>
          <w:rFonts w:hint="eastAsia"/>
        </w:rPr>
        <w:t>P-外观模式_概念</w:t>
      </w:r>
    </w:p>
    <w:p>
      <w:r>
        <w:drawing>
          <wp:inline distT="0" distB="0" distL="0" distR="0">
            <wp:extent cx="4772025" cy="1692275"/>
            <wp:effectExtent l="0" t="0" r="0" b="317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92937" cy="169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4803775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704975"/>
            <wp:effectExtent l="0" t="0" r="2540" b="952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6"/>
                    <a:srcRect b="502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49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685925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6"/>
                    <a:srcRect t="48925" b="18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59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633470"/>
            <wp:effectExtent l="0" t="0" r="2540" b="508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439545"/>
            <wp:effectExtent l="0" t="0" r="2540" b="825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7348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6645910" cy="210248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576705"/>
            <wp:effectExtent l="0" t="0" r="2540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495808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2"/>
      </w:pPr>
      <w:r>
        <w:rPr>
          <w:rFonts w:hint="eastAsia"/>
        </w:rPr>
        <w:t>3</w:t>
      </w:r>
      <w:r>
        <w:t>3</w:t>
      </w:r>
      <w:r>
        <w:rPr>
          <w:rFonts w:hint="eastAsia"/>
        </w:rPr>
        <w:t>P-外观模式案例代码</w:t>
      </w:r>
    </w:p>
    <w:p>
      <w:r>
        <w:drawing>
          <wp:inline distT="0" distB="0" distL="0" distR="0">
            <wp:extent cx="3559810" cy="189547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70945" cy="190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59455" cy="192405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74163" cy="193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16935" cy="189547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33596" cy="190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3543300" cy="1828800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74077" cy="18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05100" cy="164782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18459" cy="16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790825" cy="145732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809585" cy="146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57525" cy="320421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88907" cy="323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19730" cy="97155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989026" cy="9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/>
        </w:rPr>
        <w:t>3</w:t>
      </w:r>
      <w:r>
        <w:t>4</w:t>
      </w:r>
      <w:r>
        <w:rPr>
          <w:rFonts w:hint="eastAsia"/>
        </w:rPr>
        <w:t>P-适配器模式</w:t>
      </w:r>
    </w:p>
    <w:p>
      <w:r>
        <w:drawing>
          <wp:inline distT="0" distB="0" distL="0" distR="0">
            <wp:extent cx="6645910" cy="3249930"/>
            <wp:effectExtent l="0" t="0" r="2540" b="762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792480"/>
            <wp:effectExtent l="0" t="0" r="2540" b="762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0" distR="0">
            <wp:extent cx="3719830" cy="132397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53321" cy="13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26560" cy="11239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253632" cy="113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06165" cy="193357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37158" cy="195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72965" cy="261937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73437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rPr>
          <w:rFonts w:hint="eastAsia"/>
        </w:rPr>
        <w:t>将适配器修改为参数可设定：</w:t>
      </w:r>
    </w:p>
    <w:p>
      <w:r>
        <w:drawing>
          <wp:inline distT="0" distB="0" distL="0" distR="0">
            <wp:extent cx="3609975" cy="2628900"/>
            <wp:effectExtent l="0" t="0" r="9525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25659" cy="26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14650" cy="86106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48276" cy="87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3580" cy="2428875"/>
            <wp:effectExtent l="0" t="0" r="127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20713" cy="243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3</w:t>
      </w:r>
      <w:r>
        <w:t>5</w:t>
      </w:r>
      <w:r>
        <w:rPr>
          <w:rFonts w:hint="eastAsia"/>
        </w:rPr>
        <w:t>P-模板方法模式</w:t>
      </w:r>
    </w:p>
    <w:p>
      <w:r>
        <w:drawing>
          <wp:inline distT="0" distB="0" distL="0" distR="0">
            <wp:extent cx="5362575" cy="80073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10332" cy="80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645910" cy="3141980"/>
            <wp:effectExtent l="0" t="0" r="2540" b="127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r>
        <w:drawing>
          <wp:inline distT="0" distB="0" distL="0" distR="0">
            <wp:extent cx="6645910" cy="2642235"/>
            <wp:effectExtent l="0" t="0" r="2540" b="5715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160780"/>
            <wp:effectExtent l="0" t="0" r="2540" b="127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858260"/>
            <wp:effectExtent l="0" t="0" r="2540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r>
        <w:drawing>
          <wp:inline distT="0" distB="0" distL="0" distR="0">
            <wp:extent cx="6645910" cy="471424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pPr>
        <w:pStyle w:val="2"/>
      </w:pPr>
      <w:r>
        <w:rPr>
          <w:rFonts w:hint="eastAsia"/>
        </w:rPr>
        <w:t>3</w:t>
      </w:r>
      <w:r>
        <w:t>6</w:t>
      </w:r>
      <w:r>
        <w:rPr>
          <w:rFonts w:hint="eastAsia"/>
        </w:rPr>
        <w:t>P-策略模式</w:t>
      </w:r>
    </w:p>
    <w:p>
      <w:r>
        <w:drawing>
          <wp:inline distT="0" distB="0" distL="0" distR="0">
            <wp:extent cx="6645910" cy="82423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349250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>
      <w:r>
        <w:drawing>
          <wp:inline distT="0" distB="0" distL="0" distR="0">
            <wp:extent cx="6645910" cy="314452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1623695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84543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1024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0" distR="0">
            <wp:extent cx="3498215" cy="2428875"/>
            <wp:effectExtent l="0" t="0" r="6985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509752" cy="243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76625" cy="1190625"/>
            <wp:effectExtent l="0" t="0" r="9525" b="952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548822" cy="12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02735" cy="220027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127720" cy="221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43350" cy="2262505"/>
            <wp:effectExtent l="0" t="0" r="0" b="444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958820" cy="227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</w:pPr>
      <w:r>
        <w:rPr>
          <w:rFonts w:hint="eastAsia"/>
        </w:rPr>
        <w:t>3</w:t>
      </w:r>
      <w:r>
        <w:t>7</w:t>
      </w:r>
      <w:r>
        <w:rPr>
          <w:rFonts w:hint="eastAsia"/>
        </w:rPr>
        <w:t>P-命令模式</w:t>
      </w:r>
    </w:p>
    <w:p>
      <w:r>
        <w:drawing>
          <wp:inline distT="0" distB="0" distL="0" distR="0">
            <wp:extent cx="4610100" cy="188912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39216" cy="190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72585" cy="24765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84580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829050" cy="202247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41428" cy="202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49190" cy="100965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9613" cy="101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81500" cy="2209800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00461" cy="221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81525" cy="2238375"/>
            <wp:effectExtent l="0" t="0" r="9525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95479" cy="22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10100" cy="2816860"/>
            <wp:effectExtent l="0" t="0" r="0" b="254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29769" cy="28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324475" cy="1572895"/>
            <wp:effectExtent l="0" t="0" r="0" b="825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71369" cy="15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2"/>
      </w:pPr>
      <w:r>
        <w:rPr>
          <w:rFonts w:hint="eastAsia"/>
        </w:rPr>
        <w:t>3</w:t>
      </w:r>
      <w:r>
        <w:t>8</w:t>
      </w:r>
      <w:r>
        <w:rPr>
          <w:rFonts w:hint="eastAsia"/>
        </w:rPr>
        <w:t>P-观察者模式</w:t>
      </w:r>
    </w:p>
    <w:p>
      <w:r>
        <w:drawing>
          <wp:inline distT="0" distB="0" distL="0" distR="0">
            <wp:extent cx="6645910" cy="2280920"/>
            <wp:effectExtent l="0" t="0" r="2540" b="508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6645910" cy="3114675"/>
            <wp:effectExtent l="0" t="0" r="2540" b="952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/>
    <w:p/>
    <w:p>
      <w:r>
        <w:drawing>
          <wp:inline distT="0" distB="0" distL="0" distR="0">
            <wp:extent cx="3316605" cy="134302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347433" cy="135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7485" cy="204787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91500" cy="205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41290" cy="20193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54133" cy="20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476875" cy="2301240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06318" cy="2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rPr>
          <w:rFonts w:hint="eastAsia"/>
        </w:rPr>
      </w:pPr>
      <w:r>
        <w:drawing>
          <wp:inline distT="0" distB="0" distL="0" distR="0">
            <wp:extent cx="2846705" cy="342900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68900" cy="3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2893695"/>
            <wp:effectExtent l="0" t="0" r="2540" b="190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3434080" cy="1752600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52554" cy="17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48075" cy="162623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85452" cy="164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105525" cy="187515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34556" cy="18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2"/>
      </w:pPr>
      <w:r>
        <w:rPr>
          <w:rFonts w:hint="eastAsia"/>
        </w:rPr>
        <w:t>39P-装饰器模式</w:t>
      </w:r>
    </w:p>
    <w:p>
      <w:r>
        <w:drawing>
          <wp:inline distT="0" distB="0" distL="0" distR="0">
            <wp:extent cx="6645910" cy="1311275"/>
            <wp:effectExtent l="0" t="0" r="2540" b="3175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871220"/>
            <wp:effectExtent l="0" t="0" r="2540" b="508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645910" cy="427482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r>
        <w:drawing>
          <wp:inline distT="0" distB="0" distL="0" distR="0">
            <wp:extent cx="3074670" cy="229552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085229" cy="230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028950" cy="164274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71563" cy="166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00450" cy="135255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16621" cy="13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rPr>
          <w:rFonts w:hint="eastAsia"/>
        </w:rPr>
      </w:pPr>
    </w:p>
    <w:p>
      <w:r>
        <w:drawing>
          <wp:inline distT="0" distB="0" distL="0" distR="0">
            <wp:extent cx="4379595" cy="2057400"/>
            <wp:effectExtent l="0" t="0" r="1905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405316" cy="206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6238875" cy="2505075"/>
            <wp:effectExtent l="0" t="0" r="9525" b="952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/>
                    </pic:cNvPicPr>
                  </pic:nvPicPr>
                  <pic:blipFill>
                    <a:blip r:embed="rId212"/>
                    <a:srcRect b="13762"/>
                    <a:stretch>
                      <a:fillRect/>
                    </a:stretch>
                  </pic:blipFill>
                  <pic:spPr>
                    <a:xfrm>
                      <a:off x="0" y="0"/>
                      <a:ext cx="6274306" cy="251930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924300" cy="2506980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950053" cy="252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343400" cy="2296795"/>
            <wp:effectExtent l="0" t="0" r="0" b="825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73436" cy="23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E0NmNkNTIyNmNkOWNmOGM4MDU1ODExODE2ZDc4YTUifQ=="/>
  </w:docVars>
  <w:rsids>
    <w:rsidRoot w:val="0067034F"/>
    <w:rsid w:val="00024159"/>
    <w:rsid w:val="00024D10"/>
    <w:rsid w:val="00035F96"/>
    <w:rsid w:val="000439DE"/>
    <w:rsid w:val="0005069F"/>
    <w:rsid w:val="0005227A"/>
    <w:rsid w:val="0008056D"/>
    <w:rsid w:val="0009230A"/>
    <w:rsid w:val="000C79CB"/>
    <w:rsid w:val="000D3A2F"/>
    <w:rsid w:val="000E12BB"/>
    <w:rsid w:val="000E2207"/>
    <w:rsid w:val="00110402"/>
    <w:rsid w:val="0011383E"/>
    <w:rsid w:val="001222D4"/>
    <w:rsid w:val="00151EA5"/>
    <w:rsid w:val="00156D6E"/>
    <w:rsid w:val="00162E36"/>
    <w:rsid w:val="0018226E"/>
    <w:rsid w:val="00182C7F"/>
    <w:rsid w:val="001A0323"/>
    <w:rsid w:val="001B68F7"/>
    <w:rsid w:val="001B79D8"/>
    <w:rsid w:val="001C358C"/>
    <w:rsid w:val="001D317D"/>
    <w:rsid w:val="001E072F"/>
    <w:rsid w:val="002216C0"/>
    <w:rsid w:val="0023397A"/>
    <w:rsid w:val="002438A9"/>
    <w:rsid w:val="00245F29"/>
    <w:rsid w:val="0028148B"/>
    <w:rsid w:val="00282DC6"/>
    <w:rsid w:val="002929AA"/>
    <w:rsid w:val="002A57B8"/>
    <w:rsid w:val="002C207F"/>
    <w:rsid w:val="002C5D5C"/>
    <w:rsid w:val="002D1B90"/>
    <w:rsid w:val="002E2BAE"/>
    <w:rsid w:val="002E583C"/>
    <w:rsid w:val="002F00BB"/>
    <w:rsid w:val="003116BB"/>
    <w:rsid w:val="00313063"/>
    <w:rsid w:val="0033795F"/>
    <w:rsid w:val="00340206"/>
    <w:rsid w:val="0035147D"/>
    <w:rsid w:val="003707AC"/>
    <w:rsid w:val="00397E0F"/>
    <w:rsid w:val="003C1C0A"/>
    <w:rsid w:val="003D3BAD"/>
    <w:rsid w:val="003E292C"/>
    <w:rsid w:val="003E397A"/>
    <w:rsid w:val="003F0938"/>
    <w:rsid w:val="003F279F"/>
    <w:rsid w:val="004028E3"/>
    <w:rsid w:val="00423F5B"/>
    <w:rsid w:val="00434CB2"/>
    <w:rsid w:val="00436EE5"/>
    <w:rsid w:val="00454DC3"/>
    <w:rsid w:val="00462936"/>
    <w:rsid w:val="004734F5"/>
    <w:rsid w:val="00490985"/>
    <w:rsid w:val="004B3F7E"/>
    <w:rsid w:val="004B65C6"/>
    <w:rsid w:val="004E30ED"/>
    <w:rsid w:val="0052186F"/>
    <w:rsid w:val="0052504F"/>
    <w:rsid w:val="005339D6"/>
    <w:rsid w:val="005545EC"/>
    <w:rsid w:val="005552E4"/>
    <w:rsid w:val="00562183"/>
    <w:rsid w:val="0059539F"/>
    <w:rsid w:val="005A504B"/>
    <w:rsid w:val="005B375C"/>
    <w:rsid w:val="005B384C"/>
    <w:rsid w:val="005B7077"/>
    <w:rsid w:val="005D098E"/>
    <w:rsid w:val="005D3CA7"/>
    <w:rsid w:val="005E619D"/>
    <w:rsid w:val="005F68F6"/>
    <w:rsid w:val="00615C45"/>
    <w:rsid w:val="006358B1"/>
    <w:rsid w:val="00644B2B"/>
    <w:rsid w:val="0067034F"/>
    <w:rsid w:val="00675476"/>
    <w:rsid w:val="006824C5"/>
    <w:rsid w:val="00683615"/>
    <w:rsid w:val="006C4D98"/>
    <w:rsid w:val="00701644"/>
    <w:rsid w:val="0070651D"/>
    <w:rsid w:val="00707E85"/>
    <w:rsid w:val="007133E2"/>
    <w:rsid w:val="00721D68"/>
    <w:rsid w:val="00725B8D"/>
    <w:rsid w:val="007369A6"/>
    <w:rsid w:val="00784E94"/>
    <w:rsid w:val="007A43EE"/>
    <w:rsid w:val="007A5612"/>
    <w:rsid w:val="007F524F"/>
    <w:rsid w:val="008114C6"/>
    <w:rsid w:val="00815683"/>
    <w:rsid w:val="00822295"/>
    <w:rsid w:val="00823B6D"/>
    <w:rsid w:val="008319B4"/>
    <w:rsid w:val="008409B1"/>
    <w:rsid w:val="00841BBE"/>
    <w:rsid w:val="00846750"/>
    <w:rsid w:val="008659E5"/>
    <w:rsid w:val="008942E8"/>
    <w:rsid w:val="008D4491"/>
    <w:rsid w:val="008D5E20"/>
    <w:rsid w:val="008D620E"/>
    <w:rsid w:val="008E0AEB"/>
    <w:rsid w:val="008E4BB0"/>
    <w:rsid w:val="00914F05"/>
    <w:rsid w:val="009172E3"/>
    <w:rsid w:val="00917DA6"/>
    <w:rsid w:val="00924B85"/>
    <w:rsid w:val="009307FC"/>
    <w:rsid w:val="00950DF3"/>
    <w:rsid w:val="00964794"/>
    <w:rsid w:val="009A133D"/>
    <w:rsid w:val="009B085B"/>
    <w:rsid w:val="009C0400"/>
    <w:rsid w:val="009C2465"/>
    <w:rsid w:val="009D4961"/>
    <w:rsid w:val="009E27D6"/>
    <w:rsid w:val="009F0D45"/>
    <w:rsid w:val="00A11D7C"/>
    <w:rsid w:val="00A14A4B"/>
    <w:rsid w:val="00A231ED"/>
    <w:rsid w:val="00A62F48"/>
    <w:rsid w:val="00A65477"/>
    <w:rsid w:val="00A91A95"/>
    <w:rsid w:val="00A97755"/>
    <w:rsid w:val="00AB6A46"/>
    <w:rsid w:val="00AC55C0"/>
    <w:rsid w:val="00B1445F"/>
    <w:rsid w:val="00B17798"/>
    <w:rsid w:val="00B56CA1"/>
    <w:rsid w:val="00B71581"/>
    <w:rsid w:val="00B810C5"/>
    <w:rsid w:val="00B950DD"/>
    <w:rsid w:val="00BA140C"/>
    <w:rsid w:val="00BC417C"/>
    <w:rsid w:val="00BE2BCC"/>
    <w:rsid w:val="00BE63D5"/>
    <w:rsid w:val="00BF045E"/>
    <w:rsid w:val="00BF26DC"/>
    <w:rsid w:val="00C028F4"/>
    <w:rsid w:val="00C07064"/>
    <w:rsid w:val="00C22450"/>
    <w:rsid w:val="00C24F64"/>
    <w:rsid w:val="00C847CC"/>
    <w:rsid w:val="00CA1009"/>
    <w:rsid w:val="00CB78C2"/>
    <w:rsid w:val="00CC02AD"/>
    <w:rsid w:val="00CD1CCA"/>
    <w:rsid w:val="00CD2BDC"/>
    <w:rsid w:val="00CE1E82"/>
    <w:rsid w:val="00D0743C"/>
    <w:rsid w:val="00D15849"/>
    <w:rsid w:val="00D44927"/>
    <w:rsid w:val="00D44DA1"/>
    <w:rsid w:val="00D533A1"/>
    <w:rsid w:val="00D565CC"/>
    <w:rsid w:val="00D62690"/>
    <w:rsid w:val="00D909CD"/>
    <w:rsid w:val="00DC01EA"/>
    <w:rsid w:val="00DF4EC5"/>
    <w:rsid w:val="00E1695E"/>
    <w:rsid w:val="00E356FD"/>
    <w:rsid w:val="00E55955"/>
    <w:rsid w:val="00E6267F"/>
    <w:rsid w:val="00E74BA6"/>
    <w:rsid w:val="00E86361"/>
    <w:rsid w:val="00EA56C1"/>
    <w:rsid w:val="00EB3BA7"/>
    <w:rsid w:val="00F0191D"/>
    <w:rsid w:val="00F239C6"/>
    <w:rsid w:val="00F43070"/>
    <w:rsid w:val="00F44BE5"/>
    <w:rsid w:val="00F87F6E"/>
    <w:rsid w:val="00F959AF"/>
    <w:rsid w:val="00FB1EC4"/>
    <w:rsid w:val="00FC634F"/>
    <w:rsid w:val="00FE230C"/>
    <w:rsid w:val="00FE4E01"/>
    <w:rsid w:val="00FF1E35"/>
    <w:rsid w:val="00FF4390"/>
    <w:rsid w:val="22060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宋体" w:hAnsi="宋体" w:eastAsia="宋体" w:cs="宋体"/>
      <w:kern w:val="2"/>
      <w:sz w:val="24"/>
      <w:szCs w:val="24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8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标题 2 字符"/>
    <w:basedOn w:val="6"/>
    <w:link w:val="2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8">
    <w:name w:val="页眉 字符"/>
    <w:basedOn w:val="6"/>
    <w:link w:val="4"/>
    <w:uiPriority w:val="99"/>
    <w:rPr>
      <w:rFonts w:ascii="宋体" w:hAnsi="宋体" w:eastAsia="宋体" w:cs="宋体"/>
      <w:sz w:val="18"/>
      <w:szCs w:val="18"/>
    </w:rPr>
  </w:style>
  <w:style w:type="character" w:customStyle="1" w:styleId="9">
    <w:name w:val="页脚 字符"/>
    <w:basedOn w:val="6"/>
    <w:link w:val="3"/>
    <w:uiPriority w:val="99"/>
    <w:rPr>
      <w:rFonts w:ascii="宋体" w:hAnsi="宋体" w:eastAsia="宋体" w:cs="宋体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5" Type="http://schemas.openxmlformats.org/officeDocument/2006/relationships/fontTable" Target="fontTable.xml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73</Pages>
  <Words>946</Words>
  <Characters>1112</Characters>
  <Lines>18</Lines>
  <Paragraphs>5</Paragraphs>
  <TotalTime>523</TotalTime>
  <ScaleCrop>false</ScaleCrop>
  <LinksUpToDate>false</LinksUpToDate>
  <CharactersWithSpaces>1112</CharactersWithSpaces>
  <Application>WPS Office_11.1.0.12313_F1E327BC-269C-435d-A152-05C5408002CA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2020-07-12T07:46:00Z</dcterms:created>
  <dc:creator>Z H</dc:creator>
  <cp:lastModifiedBy>WPS_1651736737</cp:lastModifiedBy>
  <dcterms:modified xsi:type="dcterms:W3CDTF">2022-09-08T14:21:40Z</dcterms:modified>
  <cp:revision>176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2052-11.1.0.12313</vt:lpwstr>
  </property>
  <property fmtid="{D5CDD505-2E9C-101B-9397-08002B2CF9AE}" pid="3" name="ICV">
    <vt:lpwstr>6EE5FC0411A046ECA0A5C2F155BD2FB2</vt:lpwstr>
  </property>
</Properties>
</file>